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25DB" w14:textId="77777777" w:rsidR="00C40066" w:rsidRDefault="00C40066"/>
    <w:p w14:paraId="742B2550" w14:textId="77777777" w:rsidR="00042AC5" w:rsidRDefault="00042AC5" w:rsidP="00042AC5">
      <w:pPr>
        <w:rPr>
          <w:rFonts w:ascii="Avenir Next LT Pro" w:hAnsi="Avenir Next LT Pro" w:cstheme="majorHAnsi"/>
          <w:sz w:val="24"/>
          <w:szCs w:val="24"/>
        </w:rPr>
      </w:pPr>
    </w:p>
    <w:p w14:paraId="36435756" w14:textId="77777777" w:rsidR="00F87346" w:rsidRPr="00C818D8" w:rsidRDefault="00F87346" w:rsidP="00F87346">
      <w:pPr>
        <w:rPr>
          <w:rFonts w:ascii="Avenir Next LT Pro" w:hAnsi="Avenir Next LT Pro" w:cstheme="majorHAnsi"/>
          <w:b/>
          <w:bCs/>
          <w:sz w:val="40"/>
          <w:szCs w:val="40"/>
        </w:rPr>
      </w:pPr>
      <w:r w:rsidRPr="00C818D8">
        <w:rPr>
          <w:rFonts w:ascii="Avenir Next LT Pro" w:hAnsi="Avenir Next LT Pro" w:cstheme="majorHAnsi"/>
          <w:b/>
          <w:bCs/>
          <w:sz w:val="40"/>
          <w:szCs w:val="40"/>
        </w:rPr>
        <w:t>PRESSMEDDELANDE</w:t>
      </w:r>
    </w:p>
    <w:p w14:paraId="507A6006" w14:textId="77777777" w:rsidR="00C818D8" w:rsidRPr="00C818D8" w:rsidRDefault="00C818D8" w:rsidP="00C818D8">
      <w:pPr>
        <w:spacing w:after="0" w:line="240" w:lineRule="auto"/>
        <w:rPr>
          <w:rFonts w:ascii="Avenir Next LT Pro" w:hAnsi="Avenir Next LT Pro" w:cs="Times New Roman"/>
        </w:rPr>
      </w:pPr>
      <w:r w:rsidRPr="00C818D8">
        <w:rPr>
          <w:rFonts w:ascii="Avenir Next LT Pro" w:hAnsi="Avenir Next LT Pro" w:cs="Times New Roman"/>
        </w:rPr>
        <w:t>Premium Snacks Nordic AB (</w:t>
      </w:r>
      <w:proofErr w:type="spellStart"/>
      <w:r w:rsidRPr="00C818D8">
        <w:rPr>
          <w:rFonts w:ascii="Avenir Next LT Pro" w:hAnsi="Avenir Next LT Pro" w:cs="Times New Roman"/>
        </w:rPr>
        <w:t>publ</w:t>
      </w:r>
      <w:proofErr w:type="spellEnd"/>
      <w:r w:rsidRPr="00C818D8">
        <w:rPr>
          <w:rFonts w:ascii="Avenir Next LT Pro" w:hAnsi="Avenir Next LT Pro" w:cs="Times New Roman"/>
        </w:rPr>
        <w:t>)</w:t>
      </w:r>
    </w:p>
    <w:p w14:paraId="01C2A199" w14:textId="77777777" w:rsidR="00C818D8" w:rsidRPr="00C818D8" w:rsidRDefault="00C818D8" w:rsidP="00C818D8">
      <w:pPr>
        <w:spacing w:after="0" w:line="240" w:lineRule="auto"/>
        <w:rPr>
          <w:rFonts w:ascii="Avenir Next LT Pro" w:hAnsi="Avenir Next LT Pro" w:cs="Times New Roman"/>
        </w:rPr>
      </w:pPr>
      <w:proofErr w:type="gramStart"/>
      <w:r w:rsidRPr="00C818D8">
        <w:rPr>
          <w:rFonts w:ascii="Avenir Next LT Pro" w:hAnsi="Avenir Next LT Pro" w:cs="Times New Roman"/>
        </w:rPr>
        <w:t>556717-1185</w:t>
      </w:r>
      <w:proofErr w:type="gramEnd"/>
    </w:p>
    <w:p w14:paraId="22BE0EC6" w14:textId="77777777" w:rsidR="00C818D8" w:rsidRPr="00C818D8" w:rsidRDefault="00C818D8" w:rsidP="00C818D8">
      <w:pPr>
        <w:pStyle w:val="Sidhuvud"/>
        <w:rPr>
          <w:rFonts w:ascii="Avenir Next LT Pro" w:hAnsi="Avenir Next LT Pro"/>
        </w:rPr>
      </w:pPr>
    </w:p>
    <w:p w14:paraId="70499181" w14:textId="5C113124" w:rsidR="00042AC5" w:rsidRPr="00C818D8" w:rsidRDefault="00654F6B" w:rsidP="00C818D8">
      <w:pPr>
        <w:spacing w:after="0" w:line="240" w:lineRule="auto"/>
        <w:rPr>
          <w:rFonts w:ascii="Avenir Next LT Pro" w:hAnsi="Avenir Next LT Pro" w:cs="Times New Roman"/>
        </w:rPr>
      </w:pPr>
      <w:r w:rsidRPr="00C818D8">
        <w:rPr>
          <w:rFonts w:ascii="Avenir Next LT Pro" w:hAnsi="Avenir Next LT Pro" w:cs="Times New Roman"/>
        </w:rPr>
        <w:t>202</w:t>
      </w:r>
      <w:r w:rsidR="003A22BF">
        <w:rPr>
          <w:rFonts w:ascii="Avenir Next LT Pro" w:hAnsi="Avenir Next LT Pro" w:cs="Times New Roman"/>
        </w:rPr>
        <w:t>1-01-25</w:t>
      </w:r>
    </w:p>
    <w:p w14:paraId="515FEEF5" w14:textId="77777777" w:rsidR="00F87346" w:rsidRPr="00042AC5" w:rsidRDefault="00F87346">
      <w:pPr>
        <w:rPr>
          <w:rFonts w:ascii="Avenir Next LT Pro" w:hAnsi="Avenir Next LT Pro" w:cstheme="majorHAnsi"/>
          <w:sz w:val="24"/>
          <w:szCs w:val="24"/>
        </w:rPr>
      </w:pPr>
    </w:p>
    <w:p w14:paraId="3015C3B3" w14:textId="7D742377" w:rsidR="00CB231C" w:rsidRPr="0072178E" w:rsidRDefault="000B3110" w:rsidP="0053098F">
      <w:pPr>
        <w:rPr>
          <w:rFonts w:ascii="Avenir Next LT Pro" w:hAnsi="Avenir Next LT Pro" w:cstheme="majorHAnsi"/>
          <w:b/>
          <w:bCs/>
          <w:sz w:val="28"/>
          <w:szCs w:val="28"/>
        </w:rPr>
      </w:pPr>
      <w:r w:rsidRPr="0072178E">
        <w:rPr>
          <w:rFonts w:ascii="Avenir Next LT Pro" w:hAnsi="Avenir Next LT Pro" w:cstheme="majorHAnsi"/>
          <w:b/>
          <w:bCs/>
          <w:sz w:val="28"/>
          <w:szCs w:val="28"/>
        </w:rPr>
        <w:t xml:space="preserve">Premium Snacks Nordic: </w:t>
      </w:r>
      <w:r w:rsidR="00CB231C">
        <w:rPr>
          <w:rFonts w:ascii="Avenir Next LT Pro" w:hAnsi="Avenir Next LT Pro" w:cstheme="majorHAnsi"/>
          <w:b/>
          <w:bCs/>
          <w:sz w:val="28"/>
          <w:szCs w:val="28"/>
        </w:rPr>
        <w:t xml:space="preserve">Gårdschips utökar samarbetet med </w:t>
      </w:r>
      <w:r w:rsidR="009232C7">
        <w:rPr>
          <w:rFonts w:ascii="Avenir Next LT Pro" w:hAnsi="Avenir Next LT Pro" w:cstheme="majorHAnsi"/>
          <w:b/>
          <w:bCs/>
          <w:sz w:val="28"/>
          <w:szCs w:val="28"/>
        </w:rPr>
        <w:t xml:space="preserve">livsmedelsgrossisten </w:t>
      </w:r>
      <w:proofErr w:type="spellStart"/>
      <w:r w:rsidR="00CB231C">
        <w:rPr>
          <w:rFonts w:ascii="Avenir Next LT Pro" w:hAnsi="Avenir Next LT Pro" w:cstheme="majorHAnsi"/>
          <w:b/>
          <w:bCs/>
          <w:sz w:val="28"/>
          <w:szCs w:val="28"/>
        </w:rPr>
        <w:t>Dagrofa</w:t>
      </w:r>
      <w:proofErr w:type="spellEnd"/>
      <w:r w:rsidR="00CB231C">
        <w:rPr>
          <w:rFonts w:ascii="Avenir Next LT Pro" w:hAnsi="Avenir Next LT Pro" w:cstheme="majorHAnsi"/>
          <w:b/>
          <w:bCs/>
          <w:sz w:val="28"/>
          <w:szCs w:val="28"/>
        </w:rPr>
        <w:t xml:space="preserve"> i Danmark</w:t>
      </w:r>
    </w:p>
    <w:p w14:paraId="39A09D24" w14:textId="77777777" w:rsidR="00CB231C" w:rsidRDefault="00CB231C" w:rsidP="00261941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>
        <w:rPr>
          <w:rFonts w:ascii="Avenir Next LT Pro" w:hAnsi="Avenir Next LT Pro" w:cs="Times New Roman"/>
          <w:sz w:val="20"/>
          <w:szCs w:val="20"/>
        </w:rPr>
        <w:t xml:space="preserve">Premium Snacks Nordics varumärke Gårdschips stärker sin position på den danska marknaden. </w:t>
      </w:r>
    </w:p>
    <w:p w14:paraId="1DC93FDF" w14:textId="77777777" w:rsidR="00CB231C" w:rsidRDefault="00CB231C" w:rsidP="00261941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45A00FDE" w14:textId="6D8FC72A" w:rsidR="00CB231C" w:rsidRDefault="00CB231C" w:rsidP="00261941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>
        <w:rPr>
          <w:rFonts w:ascii="Avenir Next LT Pro" w:hAnsi="Avenir Next LT Pro" w:cs="Times New Roman"/>
          <w:sz w:val="20"/>
          <w:szCs w:val="20"/>
        </w:rPr>
        <w:t xml:space="preserve">Under december 2020 slöts ett </w:t>
      </w:r>
      <w:r w:rsidR="009232C7">
        <w:rPr>
          <w:rFonts w:ascii="Avenir Next LT Pro" w:hAnsi="Avenir Next LT Pro" w:cs="Times New Roman"/>
          <w:sz w:val="20"/>
          <w:szCs w:val="20"/>
        </w:rPr>
        <w:t>bredare</w:t>
      </w:r>
      <w:r>
        <w:rPr>
          <w:rFonts w:ascii="Avenir Next LT Pro" w:hAnsi="Avenir Next LT Pro" w:cs="Times New Roman"/>
          <w:sz w:val="20"/>
          <w:szCs w:val="20"/>
        </w:rPr>
        <w:t xml:space="preserve"> samarbe</w:t>
      </w:r>
      <w:r w:rsidR="009232C7">
        <w:rPr>
          <w:rFonts w:ascii="Avenir Next LT Pro" w:hAnsi="Avenir Next LT Pro" w:cs="Times New Roman"/>
          <w:sz w:val="20"/>
          <w:szCs w:val="20"/>
        </w:rPr>
        <w:t>te</w:t>
      </w:r>
      <w:r>
        <w:rPr>
          <w:rFonts w:ascii="Avenir Next LT Pro" w:hAnsi="Avenir Next LT Pro" w:cs="Times New Roman"/>
          <w:sz w:val="20"/>
          <w:szCs w:val="20"/>
        </w:rPr>
        <w:t xml:space="preserve"> mellan Premium Snacks Nordic och livsmedels</w:t>
      </w:r>
      <w:r w:rsidR="009232C7">
        <w:rPr>
          <w:rFonts w:ascii="Avenir Next LT Pro" w:hAnsi="Avenir Next LT Pro" w:cs="Times New Roman"/>
          <w:sz w:val="20"/>
          <w:szCs w:val="20"/>
        </w:rPr>
        <w:t>grossisten</w:t>
      </w:r>
      <w:r>
        <w:rPr>
          <w:rFonts w:ascii="Avenir Next LT Pro" w:hAnsi="Avenir Next LT Pro" w:cs="Times New Roman"/>
          <w:sz w:val="20"/>
          <w:szCs w:val="20"/>
        </w:rPr>
        <w:t xml:space="preserve"> </w:t>
      </w:r>
      <w:proofErr w:type="spellStart"/>
      <w:r>
        <w:rPr>
          <w:rFonts w:ascii="Avenir Next LT Pro" w:hAnsi="Avenir Next LT Pro" w:cs="Times New Roman"/>
          <w:sz w:val="20"/>
          <w:szCs w:val="20"/>
        </w:rPr>
        <w:t>Dagrofa</w:t>
      </w:r>
      <w:proofErr w:type="spellEnd"/>
      <w:r>
        <w:rPr>
          <w:rFonts w:ascii="Avenir Next LT Pro" w:hAnsi="Avenir Next LT Pro" w:cs="Times New Roman"/>
          <w:sz w:val="20"/>
          <w:szCs w:val="20"/>
        </w:rPr>
        <w:t xml:space="preserve"> A/S. </w:t>
      </w:r>
    </w:p>
    <w:p w14:paraId="58E84788" w14:textId="77777777" w:rsidR="00CB231C" w:rsidRDefault="00CB231C" w:rsidP="00261941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78F44E7B" w14:textId="71E50468" w:rsidR="00654F6B" w:rsidRPr="00214BAA" w:rsidRDefault="00CB231C" w:rsidP="00214BAA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  <w:r>
        <w:rPr>
          <w:rFonts w:ascii="Avenir Next LT Pro" w:hAnsi="Avenir Next LT Pro" w:cs="Times New Roman"/>
          <w:sz w:val="20"/>
          <w:szCs w:val="20"/>
        </w:rPr>
        <w:t xml:space="preserve">Gårdschips kompletta sortiment av </w:t>
      </w:r>
      <w:r w:rsidR="00EB1CBB">
        <w:rPr>
          <w:rFonts w:ascii="Avenir Next LT Pro" w:hAnsi="Avenir Next LT Pro" w:cs="Times New Roman"/>
          <w:sz w:val="20"/>
          <w:szCs w:val="20"/>
        </w:rPr>
        <w:t>premium</w:t>
      </w:r>
      <w:r>
        <w:rPr>
          <w:rFonts w:ascii="Avenir Next LT Pro" w:hAnsi="Avenir Next LT Pro" w:cs="Times New Roman"/>
          <w:sz w:val="20"/>
          <w:szCs w:val="20"/>
        </w:rPr>
        <w:t xml:space="preserve">chips samt </w:t>
      </w:r>
      <w:proofErr w:type="spellStart"/>
      <w:r w:rsidR="00EB1CBB">
        <w:rPr>
          <w:rFonts w:ascii="Avenir Next LT Pro" w:hAnsi="Avenir Next LT Pro" w:cs="Times New Roman"/>
          <w:sz w:val="20"/>
          <w:szCs w:val="20"/>
        </w:rPr>
        <w:t>f</w:t>
      </w:r>
      <w:r>
        <w:rPr>
          <w:rFonts w:ascii="Avenir Next LT Pro" w:hAnsi="Avenir Next LT Pro" w:cs="Times New Roman"/>
          <w:sz w:val="20"/>
          <w:szCs w:val="20"/>
        </w:rPr>
        <w:t>unctional</w:t>
      </w:r>
      <w:proofErr w:type="spellEnd"/>
      <w:r>
        <w:rPr>
          <w:rFonts w:ascii="Avenir Next LT Pro" w:hAnsi="Avenir Next LT Pro" w:cs="Times New Roman"/>
          <w:sz w:val="20"/>
          <w:szCs w:val="20"/>
        </w:rPr>
        <w:t xml:space="preserve"> </w:t>
      </w:r>
      <w:r w:rsidR="00214BAA">
        <w:rPr>
          <w:rFonts w:ascii="Avenir Next LT Pro" w:hAnsi="Avenir Next LT Pro" w:cs="Times New Roman"/>
          <w:sz w:val="20"/>
          <w:szCs w:val="20"/>
        </w:rPr>
        <w:t>s</w:t>
      </w:r>
      <w:r>
        <w:rPr>
          <w:rFonts w:ascii="Avenir Next LT Pro" w:hAnsi="Avenir Next LT Pro" w:cs="Times New Roman"/>
          <w:sz w:val="20"/>
          <w:szCs w:val="20"/>
        </w:rPr>
        <w:t>nacks</w:t>
      </w:r>
      <w:r w:rsidR="00EB1CBB">
        <w:rPr>
          <w:rFonts w:ascii="Avenir Next LT Pro" w:hAnsi="Avenir Next LT Pro" w:cs="Times New Roman"/>
          <w:sz w:val="20"/>
          <w:szCs w:val="20"/>
        </w:rPr>
        <w:t xml:space="preserve"> blir</w:t>
      </w:r>
      <w:r>
        <w:rPr>
          <w:rFonts w:ascii="Avenir Next LT Pro" w:hAnsi="Avenir Next LT Pro" w:cs="Times New Roman"/>
          <w:sz w:val="20"/>
          <w:szCs w:val="20"/>
        </w:rPr>
        <w:t xml:space="preserve"> tillgängliga för </w:t>
      </w:r>
      <w:r w:rsidR="009232C7">
        <w:rPr>
          <w:rFonts w:ascii="Avenir Next LT Pro" w:hAnsi="Avenir Next LT Pro" w:cs="Times New Roman"/>
          <w:sz w:val="20"/>
          <w:szCs w:val="20"/>
        </w:rPr>
        <w:t xml:space="preserve">grossistens </w:t>
      </w:r>
      <w:r>
        <w:rPr>
          <w:rFonts w:ascii="Avenir Next LT Pro" w:hAnsi="Avenir Next LT Pro" w:cs="Times New Roman"/>
          <w:sz w:val="20"/>
          <w:szCs w:val="20"/>
        </w:rPr>
        <w:t xml:space="preserve">samtliga butikskedjor (Meny, SPAR, </w:t>
      </w:r>
      <w:r w:rsidR="00214BAA">
        <w:rPr>
          <w:rFonts w:ascii="Avenir Next LT Pro" w:hAnsi="Avenir Next LT Pro" w:cs="Times New Roman"/>
          <w:sz w:val="20"/>
          <w:szCs w:val="20"/>
        </w:rPr>
        <w:t xml:space="preserve">Min </w:t>
      </w:r>
      <w:proofErr w:type="spellStart"/>
      <w:r w:rsidR="00214BAA" w:rsidRPr="00214BAA">
        <w:rPr>
          <w:rFonts w:ascii="Avenir Next LT Pro" w:hAnsi="Avenir Next LT Pro" w:cs="Times New Roman"/>
          <w:sz w:val="20"/>
          <w:szCs w:val="20"/>
        </w:rPr>
        <w:t>Købmand</w:t>
      </w:r>
      <w:proofErr w:type="spellEnd"/>
      <w:r w:rsidR="00214BAA" w:rsidRPr="00214BAA">
        <w:rPr>
          <w:rFonts w:ascii="Avenir Next LT Pro" w:hAnsi="Avenir Next LT Pro" w:cs="Times New Roman"/>
          <w:sz w:val="20"/>
          <w:szCs w:val="20"/>
        </w:rPr>
        <w:t xml:space="preserve"> och </w:t>
      </w:r>
      <w:proofErr w:type="spellStart"/>
      <w:r w:rsidR="00214BAA">
        <w:rPr>
          <w:rFonts w:ascii="Avenir Next LT Pro" w:hAnsi="Avenir Next LT Pro" w:cs="Times New Roman"/>
          <w:sz w:val="20"/>
          <w:szCs w:val="20"/>
        </w:rPr>
        <w:t>Let</w:t>
      </w:r>
      <w:r w:rsidR="00214BAA" w:rsidRPr="00214BAA">
        <w:rPr>
          <w:rFonts w:ascii="Avenir Next LT Pro" w:hAnsi="Avenir Next LT Pro" w:cs="Times New Roman"/>
          <w:sz w:val="20"/>
          <w:szCs w:val="20"/>
        </w:rPr>
        <w:t>Køb</w:t>
      </w:r>
      <w:proofErr w:type="spellEnd"/>
      <w:r w:rsidR="00214BAA">
        <w:rPr>
          <w:rFonts w:ascii="Avenir Next LT Pro" w:hAnsi="Avenir Next LT Pro" w:cs="Times New Roman"/>
          <w:sz w:val="20"/>
          <w:szCs w:val="20"/>
        </w:rPr>
        <w:t xml:space="preserve"> </w:t>
      </w:r>
      <w:r w:rsidR="00EB1CBB">
        <w:rPr>
          <w:rFonts w:ascii="Avenir Next LT Pro" w:hAnsi="Avenir Next LT Pro" w:cs="Times New Roman"/>
          <w:sz w:val="20"/>
          <w:szCs w:val="20"/>
        </w:rPr>
        <w:t xml:space="preserve">och </w:t>
      </w:r>
      <w:proofErr w:type="spellStart"/>
      <w:r w:rsidR="00EB1CBB">
        <w:rPr>
          <w:rFonts w:ascii="Avenir Next LT Pro" w:hAnsi="Avenir Next LT Pro" w:cs="Times New Roman"/>
          <w:sz w:val="20"/>
          <w:szCs w:val="20"/>
        </w:rPr>
        <w:t>Dagrofa</w:t>
      </w:r>
      <w:proofErr w:type="spellEnd"/>
      <w:r w:rsidR="00EB1CBB">
        <w:rPr>
          <w:rFonts w:ascii="Avenir Next LT Pro" w:hAnsi="Avenir Next LT Pro" w:cs="Times New Roman"/>
          <w:sz w:val="20"/>
          <w:szCs w:val="20"/>
        </w:rPr>
        <w:t xml:space="preserve"> </w:t>
      </w:r>
      <w:proofErr w:type="spellStart"/>
      <w:r w:rsidR="00EB1CBB">
        <w:rPr>
          <w:rFonts w:ascii="Avenir Next LT Pro" w:hAnsi="Avenir Next LT Pro" w:cs="Times New Roman"/>
          <w:sz w:val="20"/>
          <w:szCs w:val="20"/>
        </w:rPr>
        <w:t>Foodservice</w:t>
      </w:r>
      <w:proofErr w:type="spellEnd"/>
      <w:r w:rsidR="00EB1CBB">
        <w:rPr>
          <w:rFonts w:ascii="Avenir Next LT Pro" w:hAnsi="Avenir Next LT Pro" w:cs="Times New Roman"/>
          <w:sz w:val="20"/>
          <w:szCs w:val="20"/>
        </w:rPr>
        <w:t xml:space="preserve">). Sortimentet </w:t>
      </w:r>
      <w:r w:rsidR="00214BAA">
        <w:rPr>
          <w:rFonts w:ascii="Avenir Next LT Pro" w:hAnsi="Avenir Next LT Pro" w:cs="Times New Roman"/>
          <w:sz w:val="20"/>
          <w:szCs w:val="20"/>
        </w:rPr>
        <w:t>får</w:t>
      </w:r>
      <w:r w:rsidR="00EB1CBB">
        <w:rPr>
          <w:rFonts w:ascii="Avenir Next LT Pro" w:hAnsi="Avenir Next LT Pro" w:cs="Times New Roman"/>
          <w:sz w:val="20"/>
          <w:szCs w:val="20"/>
        </w:rPr>
        <w:t xml:space="preserve"> fasta listningar på 134 butiker med säljstart fr.o.m. februari 2021.</w:t>
      </w:r>
    </w:p>
    <w:p w14:paraId="4307253A" w14:textId="042C0248" w:rsidR="00EB1CBB" w:rsidRDefault="00EB1CBB" w:rsidP="00CB231C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38085AC4" w14:textId="4D551446" w:rsidR="00EB1CBB" w:rsidRPr="0034590F" w:rsidRDefault="0034590F" w:rsidP="0034590F">
      <w:pPr>
        <w:rPr>
          <w:color w:val="201F1E"/>
          <w:shd w:val="clear" w:color="auto" w:fill="FFFFFF"/>
          <w:lang w:eastAsia="sv-SE"/>
        </w:rPr>
      </w:pPr>
      <w:r>
        <w:rPr>
          <w:rFonts w:ascii="Avenir Next LT Pro" w:hAnsi="Avenir Next LT Pro"/>
          <w:sz w:val="20"/>
          <w:szCs w:val="20"/>
        </w:rPr>
        <w:t xml:space="preserve">För att uppnå optimal genomslagskraft har Premium Snacks Nordic parallellt startat ett samarbete </w:t>
      </w:r>
      <w:r w:rsidRPr="0034590F">
        <w:rPr>
          <w:rFonts w:ascii="Avenir Next LT Pro" w:hAnsi="Avenir Next LT Pro"/>
          <w:sz w:val="20"/>
          <w:szCs w:val="20"/>
        </w:rPr>
        <w:t>med det externa säljbolaget</w:t>
      </w:r>
      <w:r>
        <w:rPr>
          <w:rFonts w:ascii="Avenir Next LT Pro" w:hAnsi="Avenir Next LT Pro"/>
          <w:sz w:val="20"/>
          <w:szCs w:val="20"/>
        </w:rPr>
        <w:t xml:space="preserve">, Best </w:t>
      </w:r>
      <w:proofErr w:type="spellStart"/>
      <w:r>
        <w:rPr>
          <w:rFonts w:ascii="Avenir Next LT Pro" w:hAnsi="Avenir Next LT Pro"/>
          <w:sz w:val="20"/>
          <w:szCs w:val="20"/>
        </w:rPr>
        <w:t>Sales</w:t>
      </w:r>
      <w:proofErr w:type="spellEnd"/>
      <w:r>
        <w:rPr>
          <w:rFonts w:ascii="Avenir Next LT Pro" w:hAnsi="Avenir Next LT Pro"/>
          <w:sz w:val="20"/>
          <w:szCs w:val="20"/>
        </w:rPr>
        <w:t xml:space="preserve"> A/S.</w:t>
      </w:r>
      <w:r>
        <w:rPr>
          <w:color w:val="201F1E"/>
          <w:shd w:val="clear" w:color="auto" w:fill="FFFFFF"/>
          <w:lang w:eastAsia="sv-SE"/>
        </w:rPr>
        <w:t xml:space="preserve"> </w:t>
      </w:r>
      <w:r w:rsidR="00214BAA">
        <w:rPr>
          <w:rFonts w:ascii="Avenir Next LT Pro" w:hAnsi="Avenir Next LT Pro" w:cs="Times New Roman"/>
          <w:sz w:val="20"/>
          <w:szCs w:val="20"/>
        </w:rPr>
        <w:t>Företaget</w:t>
      </w:r>
      <w:r w:rsidR="00CE0CDD">
        <w:rPr>
          <w:rFonts w:ascii="Avenir Next LT Pro" w:hAnsi="Avenir Next LT Pro" w:cs="Times New Roman"/>
          <w:sz w:val="20"/>
          <w:szCs w:val="20"/>
        </w:rPr>
        <w:t xml:space="preserve"> </w:t>
      </w:r>
      <w:r w:rsidR="009232C7">
        <w:rPr>
          <w:rFonts w:ascii="Avenir Next LT Pro" w:hAnsi="Avenir Next LT Pro" w:cs="Times New Roman"/>
          <w:sz w:val="20"/>
          <w:szCs w:val="20"/>
        </w:rPr>
        <w:t>har en</w:t>
      </w:r>
      <w:r w:rsidR="00214BAA">
        <w:rPr>
          <w:rFonts w:ascii="Avenir Next LT Pro" w:hAnsi="Avenir Next LT Pro" w:cs="Times New Roman"/>
          <w:sz w:val="20"/>
          <w:szCs w:val="20"/>
        </w:rPr>
        <w:t xml:space="preserve"> gedigen säljkompetens på den danska marknaden</w:t>
      </w:r>
      <w:r w:rsidR="009232C7">
        <w:rPr>
          <w:rFonts w:ascii="Avenir Next LT Pro" w:hAnsi="Avenir Next LT Pro" w:cs="Times New Roman"/>
          <w:sz w:val="20"/>
          <w:szCs w:val="20"/>
        </w:rPr>
        <w:t xml:space="preserve"> med</w:t>
      </w:r>
      <w:r w:rsidR="00214BAA">
        <w:rPr>
          <w:rFonts w:ascii="Avenir Next LT Pro" w:hAnsi="Avenir Next LT Pro" w:cs="Times New Roman"/>
          <w:sz w:val="20"/>
          <w:szCs w:val="20"/>
        </w:rPr>
        <w:t xml:space="preserve"> rikstäckande säljkår och lång erfarenhet av samarbeten rörande lanseringar med distributionsfokus. </w:t>
      </w:r>
    </w:p>
    <w:p w14:paraId="0DA50D9E" w14:textId="77777777" w:rsidR="00EB1CBB" w:rsidRDefault="00EB1CBB" w:rsidP="00EB1CBB">
      <w:pPr>
        <w:spacing w:after="0" w:line="240" w:lineRule="auto"/>
        <w:rPr>
          <w:rFonts w:ascii="Avenir Next LT Pro" w:hAnsi="Avenir Next LT Pro" w:cs="Times New Roman"/>
          <w:sz w:val="20"/>
          <w:szCs w:val="20"/>
        </w:rPr>
      </w:pPr>
    </w:p>
    <w:p w14:paraId="3A8D759D" w14:textId="7BFB4DAE" w:rsidR="00195999" w:rsidRPr="00214BAA" w:rsidRDefault="00214BAA" w:rsidP="00214BAA">
      <w:pPr>
        <w:spacing w:after="0" w:line="240" w:lineRule="auto"/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</w:pPr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Anna Wallin Krasse, VD och koncernchef för Premium Snacks, kommenterar: ”</w:t>
      </w:r>
      <w:r w:rsidR="009232C7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Vårt djupare samarbete med </w:t>
      </w:r>
      <w:proofErr w:type="spellStart"/>
      <w:r w:rsidR="009232C7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Dagrofa</w:t>
      </w:r>
      <w:proofErr w:type="spellEnd"/>
      <w:r w:rsidR="009232C7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</w:t>
      </w:r>
      <w:r w:rsidR="00086D44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A/S </w:t>
      </w:r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är helt i linje med de mål vi har för långsiktig tillväxt och ökad lönsamhet. Det känns </w:t>
      </w:r>
      <w:r w:rsidR="00CE0CDD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extra bra</w:t>
      </w:r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och viktigt för oss att vi nu stärkt upp sälj- och distributionssamarbetet med Best </w:t>
      </w:r>
      <w:proofErr w:type="spellStart"/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Sales</w:t>
      </w:r>
      <w:proofErr w:type="spellEnd"/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som har gedigen kunskap om den </w:t>
      </w:r>
      <w:r w:rsidR="00CE0CDD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lokala </w:t>
      </w:r>
      <w:r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danska marknaden”.</w:t>
      </w:r>
    </w:p>
    <w:p w14:paraId="5FE5D5CF" w14:textId="77777777" w:rsidR="00042AC5" w:rsidRPr="00772140" w:rsidRDefault="00042AC5">
      <w:pPr>
        <w:rPr>
          <w:rFonts w:ascii="Avenir Next LT Pro" w:hAnsi="Avenir Next LT Pro" w:cstheme="majorHAnsi"/>
          <w:sz w:val="28"/>
          <w:szCs w:val="28"/>
        </w:rPr>
      </w:pPr>
    </w:p>
    <w:p w14:paraId="0F4854DF" w14:textId="77777777" w:rsidR="00C40066" w:rsidRPr="00772140" w:rsidRDefault="00C40066">
      <w:pPr>
        <w:rPr>
          <w:rFonts w:ascii="Avenir Next LT Pro" w:hAnsi="Avenir Next LT Pro" w:cstheme="majorHAnsi"/>
          <w:sz w:val="28"/>
          <w:szCs w:val="28"/>
        </w:rPr>
      </w:pPr>
    </w:p>
    <w:p w14:paraId="64ECAD5A" w14:textId="77777777" w:rsidR="00C40066" w:rsidRPr="00353591" w:rsidRDefault="00C40066" w:rsidP="00C40066">
      <w:pPr>
        <w:spacing w:after="0" w:line="240" w:lineRule="auto"/>
        <w:rPr>
          <w:rFonts w:ascii="Avenir Next LT Pro" w:hAnsi="Avenir Next LT Pro"/>
          <w:b/>
          <w:sz w:val="20"/>
          <w:szCs w:val="20"/>
        </w:rPr>
      </w:pPr>
      <w:r w:rsidRPr="00353591">
        <w:rPr>
          <w:rFonts w:ascii="Avenir Next LT Pro" w:hAnsi="Avenir Next LT Pro"/>
          <w:b/>
          <w:sz w:val="20"/>
          <w:szCs w:val="20"/>
        </w:rPr>
        <w:t>För frågor om bolaget, vänligen kontakta:</w:t>
      </w:r>
    </w:p>
    <w:p w14:paraId="66C33454" w14:textId="77777777" w:rsidR="00C40066" w:rsidRPr="00353591" w:rsidRDefault="00C40066" w:rsidP="00C40066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353591">
        <w:rPr>
          <w:rFonts w:ascii="Avenir Next LT Pro" w:hAnsi="Avenir Next LT Pro"/>
          <w:sz w:val="20"/>
          <w:szCs w:val="20"/>
        </w:rPr>
        <w:t>Anna Wallin-Krasse, VD</w:t>
      </w:r>
    </w:p>
    <w:p w14:paraId="69BB642A" w14:textId="77777777" w:rsidR="00C40066" w:rsidRPr="00353591" w:rsidRDefault="00C40066" w:rsidP="00C40066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353591">
        <w:rPr>
          <w:rFonts w:ascii="Avenir Next LT Pro" w:hAnsi="Avenir Next LT Pro"/>
          <w:sz w:val="20"/>
          <w:szCs w:val="20"/>
        </w:rPr>
        <w:t xml:space="preserve">E-post: </w:t>
      </w:r>
      <w:r w:rsidRPr="00353591">
        <w:rPr>
          <w:rFonts w:ascii="Avenir Next LT Pro" w:hAnsi="Avenir Next LT Pro" w:cs="Times New Roman"/>
          <w:sz w:val="20"/>
          <w:szCs w:val="20"/>
        </w:rPr>
        <w:t>anna.wallin-krasse@premiumsnacksnordic.com</w:t>
      </w:r>
    </w:p>
    <w:p w14:paraId="54FE7D71" w14:textId="77777777" w:rsidR="00C40066" w:rsidRPr="00353591" w:rsidRDefault="00C40066" w:rsidP="00C40066">
      <w:pPr>
        <w:tabs>
          <w:tab w:val="left" w:pos="7102"/>
        </w:tabs>
        <w:spacing w:after="0" w:line="240" w:lineRule="auto"/>
        <w:rPr>
          <w:rFonts w:ascii="Avenir Next LT Pro" w:hAnsi="Avenir Next LT Pro"/>
          <w:sz w:val="20"/>
          <w:szCs w:val="20"/>
        </w:rPr>
      </w:pPr>
      <w:r w:rsidRPr="00353591">
        <w:rPr>
          <w:rFonts w:ascii="Avenir Next LT Pro" w:hAnsi="Avenir Next LT Pro"/>
          <w:sz w:val="20"/>
          <w:szCs w:val="20"/>
        </w:rPr>
        <w:t>Mobil: +46 (0)705</w:t>
      </w:r>
      <w:r w:rsidR="00020650" w:rsidRPr="00353591">
        <w:rPr>
          <w:rFonts w:ascii="Avenir Next LT Pro" w:hAnsi="Avenir Next LT Pro"/>
          <w:sz w:val="20"/>
          <w:szCs w:val="20"/>
        </w:rPr>
        <w:t> </w:t>
      </w:r>
      <w:r w:rsidRPr="00353591">
        <w:rPr>
          <w:rFonts w:ascii="Avenir Next LT Pro" w:hAnsi="Avenir Next LT Pro"/>
          <w:sz w:val="20"/>
          <w:szCs w:val="20"/>
        </w:rPr>
        <w:t>125</w:t>
      </w:r>
      <w:r w:rsidR="00020650" w:rsidRPr="00353591">
        <w:rPr>
          <w:rFonts w:ascii="Avenir Next LT Pro" w:hAnsi="Avenir Next LT Pro"/>
          <w:sz w:val="20"/>
          <w:szCs w:val="20"/>
        </w:rPr>
        <w:t xml:space="preserve"> </w:t>
      </w:r>
      <w:r w:rsidRPr="00353591">
        <w:rPr>
          <w:rFonts w:ascii="Avenir Next LT Pro" w:hAnsi="Avenir Next LT Pro"/>
          <w:sz w:val="20"/>
          <w:szCs w:val="20"/>
        </w:rPr>
        <w:t>530</w:t>
      </w:r>
    </w:p>
    <w:p w14:paraId="421F3E41" w14:textId="77777777" w:rsidR="00C40066" w:rsidRPr="00353591" w:rsidRDefault="00C40066">
      <w:pPr>
        <w:rPr>
          <w:rFonts w:ascii="Avenir Next LT Pro" w:hAnsi="Avenir Next LT Pro" w:cstheme="majorHAnsi"/>
          <w:sz w:val="24"/>
          <w:szCs w:val="24"/>
        </w:rPr>
      </w:pPr>
    </w:p>
    <w:p w14:paraId="43A41429" w14:textId="77777777" w:rsidR="00C40066" w:rsidRPr="00353591" w:rsidRDefault="00C40066" w:rsidP="005B07EE">
      <w:pPr>
        <w:spacing w:after="0" w:line="240" w:lineRule="auto"/>
        <w:outlineLvl w:val="0"/>
        <w:rPr>
          <w:rFonts w:ascii="Avenir Next LT Pro" w:hAnsi="Avenir Next LT Pro" w:cstheme="minorHAnsi"/>
          <w:b/>
          <w:sz w:val="20"/>
          <w:szCs w:val="20"/>
        </w:rPr>
      </w:pPr>
      <w:r w:rsidRPr="00353591">
        <w:rPr>
          <w:rFonts w:ascii="Avenir Next LT Pro" w:hAnsi="Avenir Next LT Pro" w:cstheme="minorHAnsi"/>
          <w:b/>
          <w:sz w:val="20"/>
          <w:szCs w:val="20"/>
        </w:rPr>
        <w:t>Om Premium Snacks Nordic AB</w:t>
      </w:r>
    </w:p>
    <w:p w14:paraId="08A64CDA" w14:textId="77777777" w:rsidR="00C40066" w:rsidRPr="00772140" w:rsidRDefault="00C40066" w:rsidP="00C40066">
      <w:pPr>
        <w:rPr>
          <w:rFonts w:ascii="Avenir Next LT Pro" w:eastAsia="Times New Roman" w:hAnsi="Avenir Next LT Pro" w:cstheme="minorHAnsi"/>
          <w:iCs/>
          <w:color w:val="202020"/>
          <w:lang w:eastAsia="sv-SE"/>
        </w:rPr>
      </w:pPr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Premium Snacks Nordic AB är moderbolag i Premium Snacks Nordickoncernen. </w:t>
      </w:r>
      <w:r w:rsidR="00F87346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Inom koncernen utvecklas, produceras och distribueras </w:t>
      </w:r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premiumsnacks av hög kvalitet </w:t>
      </w:r>
      <w:r w:rsidR="00C818D8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på</w:t>
      </w:r>
      <w:r w:rsidR="00F87346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den nordiska marknaden. I koncernen ingår</w:t>
      </w:r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varumärke</w:t>
      </w:r>
      <w:r w:rsidR="00F87346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na</w:t>
      </w:r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Gårdschips</w:t>
      </w:r>
      <w:r w:rsidR="00F87346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och </w:t>
      </w:r>
      <w:proofErr w:type="spellStart"/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>Exotic</w:t>
      </w:r>
      <w:proofErr w:type="spellEnd"/>
      <w:r w:rsidRPr="00353591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 Snacks</w:t>
      </w:r>
      <w:r w:rsidR="00F87346">
        <w:rPr>
          <w:rFonts w:ascii="Avenir Next LT Pro" w:eastAsia="Times New Roman" w:hAnsi="Avenir Next LT Pro" w:cstheme="minorHAnsi"/>
          <w:iCs/>
          <w:color w:val="202020"/>
          <w:sz w:val="20"/>
          <w:szCs w:val="20"/>
          <w:lang w:eastAsia="sv-SE"/>
        </w:rPr>
        <w:t xml:space="preserve">. </w:t>
      </w:r>
    </w:p>
    <w:sectPr w:rsidR="00C40066" w:rsidRPr="00772140" w:rsidSect="00553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F55E" w14:textId="77777777" w:rsidR="00654F6B" w:rsidRDefault="00654F6B" w:rsidP="00654F6B">
      <w:pPr>
        <w:spacing w:after="0" w:line="240" w:lineRule="auto"/>
      </w:pPr>
      <w:r>
        <w:separator/>
      </w:r>
    </w:p>
  </w:endnote>
  <w:endnote w:type="continuationSeparator" w:id="0">
    <w:p w14:paraId="5F02958A" w14:textId="77777777" w:rsidR="00654F6B" w:rsidRDefault="00654F6B" w:rsidP="0065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C33F" w14:textId="77777777" w:rsidR="00630F39" w:rsidRDefault="00630F39" w:rsidP="0053098F">
    <w:pPr>
      <w:pStyle w:val="Sidfot"/>
      <w:jc w:val="right"/>
    </w:pPr>
    <w:r>
      <w:rPr>
        <w:noProof/>
      </w:rPr>
      <w:drawing>
        <wp:inline distT="0" distB="0" distL="0" distR="0" wp14:anchorId="4C0200D1" wp14:editId="03E62733">
          <wp:extent cx="2581200" cy="17280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NX_Logo_RGB_Blue_Tex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1F451" w14:textId="77777777" w:rsidR="0053098F" w:rsidRPr="000025C9" w:rsidRDefault="0053098F" w:rsidP="00630F39">
    <w:pPr>
      <w:pStyle w:val="Sidfot"/>
      <w:spacing w:before="120"/>
      <w:jc w:val="right"/>
      <w:rPr>
        <w:rFonts w:ascii="Avenir Next LT Pro Light" w:hAnsi="Avenir Next LT Pro Light"/>
        <w:color w:val="002244"/>
        <w:sz w:val="16"/>
        <w:szCs w:val="16"/>
      </w:rPr>
    </w:pPr>
    <w:proofErr w:type="spellStart"/>
    <w:r w:rsidRPr="000025C9">
      <w:rPr>
        <w:rFonts w:ascii="Avenir Next LT Pro Light" w:hAnsi="Avenir Next LT Pro Light"/>
        <w:color w:val="002244"/>
        <w:sz w:val="16"/>
        <w:szCs w:val="16"/>
      </w:rPr>
      <w:t>Kull</w:t>
    </w:r>
    <w:r w:rsidR="00630F39" w:rsidRPr="000025C9">
      <w:rPr>
        <w:rFonts w:ascii="Avenir Next LT Pro Light" w:hAnsi="Avenir Next LT Pro Light"/>
        <w:color w:val="002244"/>
        <w:sz w:val="16"/>
        <w:szCs w:val="16"/>
      </w:rPr>
      <w:t>s</w:t>
    </w:r>
    <w:r w:rsidRPr="000025C9">
      <w:rPr>
        <w:rFonts w:ascii="Avenir Next LT Pro Light" w:hAnsi="Avenir Next LT Pro Light"/>
        <w:color w:val="002244"/>
        <w:sz w:val="16"/>
        <w:szCs w:val="16"/>
      </w:rPr>
      <w:t>gårdsvägen</w:t>
    </w:r>
    <w:proofErr w:type="spellEnd"/>
    <w:r w:rsidRPr="000025C9">
      <w:rPr>
        <w:rFonts w:ascii="Avenir Next LT Pro Light" w:hAnsi="Avenir Next LT Pro Light"/>
        <w:color w:val="002244"/>
        <w:sz w:val="16"/>
        <w:szCs w:val="16"/>
      </w:rPr>
      <w:t xml:space="preserve"> 18, 312 34 Laholm, +46 (0)430 134 40</w:t>
    </w:r>
  </w:p>
  <w:p w14:paraId="0046BC9E" w14:textId="77777777" w:rsidR="0053098F" w:rsidRPr="000025C9" w:rsidRDefault="0034590F" w:rsidP="00630F39">
    <w:pPr>
      <w:pStyle w:val="Sidfot"/>
      <w:jc w:val="right"/>
      <w:rPr>
        <w:rFonts w:ascii="Avenir Next LT Pro Light" w:hAnsi="Avenir Next LT Pro Light"/>
        <w:color w:val="002244"/>
        <w:sz w:val="16"/>
        <w:szCs w:val="16"/>
      </w:rPr>
    </w:pPr>
    <w:hyperlink r:id="rId2" w:history="1">
      <w:r w:rsidR="0053098F" w:rsidRPr="000025C9">
        <w:rPr>
          <w:rFonts w:ascii="Avenir Next LT Pro Light" w:hAnsi="Avenir Next LT Pro Light"/>
          <w:color w:val="002244"/>
          <w:sz w:val="16"/>
          <w:szCs w:val="16"/>
        </w:rPr>
        <w:t>info@premiumsnacksnordic.com,</w:t>
      </w:r>
    </w:hyperlink>
    <w:r w:rsidR="0053098F" w:rsidRPr="000025C9">
      <w:rPr>
        <w:rFonts w:ascii="Avenir Next LT Pro Light" w:hAnsi="Avenir Next LT Pro Light"/>
        <w:color w:val="002244"/>
        <w:sz w:val="16"/>
        <w:szCs w:val="16"/>
      </w:rPr>
      <w:t xml:space="preserve"> premiumsnacksnordic.com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0682" w14:textId="77777777" w:rsidR="00654F6B" w:rsidRDefault="00654F6B" w:rsidP="00654F6B">
      <w:pPr>
        <w:spacing w:after="0" w:line="240" w:lineRule="auto"/>
      </w:pPr>
      <w:r>
        <w:separator/>
      </w:r>
    </w:p>
  </w:footnote>
  <w:footnote w:type="continuationSeparator" w:id="0">
    <w:p w14:paraId="73C1B4A5" w14:textId="77777777" w:rsidR="00654F6B" w:rsidRDefault="00654F6B" w:rsidP="0065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58CD" w14:textId="77777777" w:rsidR="00042AC5" w:rsidRDefault="00042AC5" w:rsidP="00042AC5">
    <w:pPr>
      <w:pStyle w:val="Sidhuvud"/>
      <w:rPr>
        <w:rFonts w:asciiTheme="majorHAnsi" w:hAnsiTheme="majorHAnsi" w:cstheme="majorHAnsi"/>
        <w:sz w:val="40"/>
        <w:szCs w:val="40"/>
      </w:rPr>
    </w:pPr>
  </w:p>
  <w:p w14:paraId="1BA27ABB" w14:textId="77777777" w:rsidR="00654F6B" w:rsidRPr="00042AC5" w:rsidRDefault="00D80698" w:rsidP="00D80698">
    <w:pPr>
      <w:pStyle w:val="Sidhuvud"/>
      <w:jc w:val="right"/>
      <w:rPr>
        <w:rFonts w:asciiTheme="majorHAnsi" w:hAnsiTheme="majorHAnsi" w:cstheme="majorHAnsi"/>
        <w:sz w:val="40"/>
        <w:szCs w:val="40"/>
      </w:rPr>
    </w:pPr>
    <w:r>
      <w:rPr>
        <w:rFonts w:asciiTheme="majorHAnsi" w:hAnsiTheme="majorHAnsi" w:cstheme="majorHAnsi"/>
        <w:noProof/>
        <w:sz w:val="40"/>
        <w:szCs w:val="40"/>
      </w:rPr>
      <w:drawing>
        <wp:inline distT="0" distB="0" distL="0" distR="0" wp14:anchorId="5465EA53" wp14:editId="64DB4C10">
          <wp:extent cx="1368000" cy="766800"/>
          <wp:effectExtent l="0" t="0" r="381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X_Logo_RGB_Blu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B1723" w14:textId="77777777" w:rsidR="00654F6B" w:rsidRDefault="00654F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E5E79"/>
    <w:multiLevelType w:val="hybridMultilevel"/>
    <w:tmpl w:val="2A347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EE"/>
    <w:rsid w:val="000025C9"/>
    <w:rsid w:val="00020650"/>
    <w:rsid w:val="000424FE"/>
    <w:rsid w:val="00042AC5"/>
    <w:rsid w:val="00044DC7"/>
    <w:rsid w:val="00086D44"/>
    <w:rsid w:val="000B3110"/>
    <w:rsid w:val="000D40EE"/>
    <w:rsid w:val="00195999"/>
    <w:rsid w:val="00214BAA"/>
    <w:rsid w:val="00261941"/>
    <w:rsid w:val="0034590F"/>
    <w:rsid w:val="00353591"/>
    <w:rsid w:val="003A0463"/>
    <w:rsid w:val="003A22BF"/>
    <w:rsid w:val="0053098F"/>
    <w:rsid w:val="00553C3B"/>
    <w:rsid w:val="0059769B"/>
    <w:rsid w:val="005B07EE"/>
    <w:rsid w:val="005B7937"/>
    <w:rsid w:val="00630F39"/>
    <w:rsid w:val="00654F6B"/>
    <w:rsid w:val="0072178E"/>
    <w:rsid w:val="00772140"/>
    <w:rsid w:val="00780C0F"/>
    <w:rsid w:val="007C34EC"/>
    <w:rsid w:val="007C61E6"/>
    <w:rsid w:val="007E2885"/>
    <w:rsid w:val="0087533F"/>
    <w:rsid w:val="008A55A9"/>
    <w:rsid w:val="008F09DF"/>
    <w:rsid w:val="008F3AF9"/>
    <w:rsid w:val="009232C7"/>
    <w:rsid w:val="009852C5"/>
    <w:rsid w:val="00A83DDB"/>
    <w:rsid w:val="00C40066"/>
    <w:rsid w:val="00C818D8"/>
    <w:rsid w:val="00C90E43"/>
    <w:rsid w:val="00CA5AC8"/>
    <w:rsid w:val="00CB231C"/>
    <w:rsid w:val="00CB408A"/>
    <w:rsid w:val="00CE0CDD"/>
    <w:rsid w:val="00D80033"/>
    <w:rsid w:val="00D80698"/>
    <w:rsid w:val="00E14CB7"/>
    <w:rsid w:val="00E503E8"/>
    <w:rsid w:val="00EB1CBB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516270"/>
  <w15:chartTrackingRefBased/>
  <w15:docId w15:val="{57053A3B-5CCD-45C7-B28C-E38DF5CE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4F6B"/>
  </w:style>
  <w:style w:type="paragraph" w:styleId="Sidfot">
    <w:name w:val="footer"/>
    <w:basedOn w:val="Normal"/>
    <w:link w:val="SidfotChar"/>
    <w:uiPriority w:val="99"/>
    <w:unhideWhenUsed/>
    <w:rsid w:val="0065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4F6B"/>
  </w:style>
  <w:style w:type="character" w:styleId="Hyperlnk">
    <w:name w:val="Hyperlink"/>
    <w:basedOn w:val="Standardstycketeckensnitt"/>
    <w:uiPriority w:val="99"/>
    <w:rsid w:val="00C40066"/>
    <w:rPr>
      <w:rFonts w:cs="Times New Roman"/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006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99"/>
    <w:qFormat/>
    <w:rsid w:val="00261941"/>
    <w:pPr>
      <w:ind w:left="720"/>
    </w:pPr>
    <w:rPr>
      <w:rFonts w:ascii="Calibri" w:eastAsia="Calibri" w:hAnsi="Calibri" w:cs="Times New Roman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21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14BAA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miumsnacks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2999-A47F-498D-892F-A59BB8B5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Eklund</dc:creator>
  <cp:keywords/>
  <dc:description/>
  <cp:lastModifiedBy>Marie Eklund</cp:lastModifiedBy>
  <cp:revision>8</cp:revision>
  <cp:lastPrinted>2021-01-25T08:30:00Z</cp:lastPrinted>
  <dcterms:created xsi:type="dcterms:W3CDTF">2021-01-25T07:56:00Z</dcterms:created>
  <dcterms:modified xsi:type="dcterms:W3CDTF">2021-01-25T10:57:00Z</dcterms:modified>
</cp:coreProperties>
</file>